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A89D" w14:textId="44F9B738" w:rsidR="00AA43C3" w:rsidRPr="00B412A2" w:rsidRDefault="00AA43C3" w:rsidP="00AA43C3">
      <w:pPr>
        <w:rPr>
          <w:rFonts w:ascii="Arial" w:hAnsi="Arial" w:cs="Arial"/>
        </w:rPr>
      </w:pPr>
      <w:r w:rsidRPr="00B412A2">
        <w:rPr>
          <w:rFonts w:ascii="Arial" w:hAnsi="Arial" w:cs="Arial"/>
        </w:rPr>
        <w:t xml:space="preserve">A Escola de Saúde </w:t>
      </w:r>
      <w:proofErr w:type="gramStart"/>
      <w:r w:rsidRPr="00B412A2">
        <w:rPr>
          <w:rFonts w:ascii="Arial" w:hAnsi="Arial" w:cs="Arial"/>
        </w:rPr>
        <w:t>Pública  da</w:t>
      </w:r>
      <w:proofErr w:type="gramEnd"/>
      <w:r w:rsidRPr="00B412A2">
        <w:rPr>
          <w:rFonts w:ascii="Arial" w:hAnsi="Arial" w:cs="Arial"/>
        </w:rPr>
        <w:t xml:space="preserve">  Paraíba</w:t>
      </w:r>
      <w:r w:rsidR="001F4BE1" w:rsidRPr="00B412A2">
        <w:rPr>
          <w:rFonts w:ascii="Arial" w:hAnsi="Arial" w:cs="Arial"/>
        </w:rPr>
        <w:t xml:space="preserve"> (ESP-PB)</w:t>
      </w:r>
      <w:r w:rsidRPr="00B412A2">
        <w:rPr>
          <w:rFonts w:ascii="Arial" w:hAnsi="Arial" w:cs="Arial"/>
        </w:rPr>
        <w:t xml:space="preserve">  através de sua diretoria e em nome de todos os funcionários , lamenta com profundo pesar a morte</w:t>
      </w:r>
      <w:r w:rsidR="001F4BE1" w:rsidRPr="00B412A2">
        <w:rPr>
          <w:rFonts w:ascii="Arial" w:hAnsi="Arial" w:cs="Arial"/>
        </w:rPr>
        <w:t xml:space="preserve"> </w:t>
      </w:r>
      <w:r w:rsidRPr="00B412A2">
        <w:rPr>
          <w:rFonts w:ascii="Arial" w:hAnsi="Arial" w:cs="Arial"/>
        </w:rPr>
        <w:t xml:space="preserve"> </w:t>
      </w:r>
      <w:r w:rsidR="001F4BE1" w:rsidRPr="00B412A2">
        <w:rPr>
          <w:rFonts w:ascii="Arial" w:hAnsi="Arial" w:cs="Arial"/>
        </w:rPr>
        <w:t>da funcion</w:t>
      </w:r>
      <w:r w:rsidR="008A1A63" w:rsidRPr="00B412A2">
        <w:rPr>
          <w:rFonts w:ascii="Arial" w:hAnsi="Arial" w:cs="Arial"/>
        </w:rPr>
        <w:t xml:space="preserve">ária Leni Graciano  </w:t>
      </w:r>
      <w:r w:rsidR="00B412A2" w:rsidRPr="00B412A2">
        <w:rPr>
          <w:rFonts w:ascii="Arial" w:hAnsi="Arial" w:cs="Arial"/>
        </w:rPr>
        <w:t>Costa</w:t>
      </w:r>
      <w:r w:rsidR="00B412A2">
        <w:rPr>
          <w:rFonts w:ascii="Arial" w:hAnsi="Arial" w:cs="Arial"/>
        </w:rPr>
        <w:t xml:space="preserve">, que </w:t>
      </w:r>
      <w:r w:rsidR="00FE2D64" w:rsidRPr="00B412A2">
        <w:rPr>
          <w:rFonts w:ascii="Arial" w:hAnsi="Arial" w:cs="Arial"/>
        </w:rPr>
        <w:t xml:space="preserve">faleceu nesta quarta (20), após lutar bravamente contra um </w:t>
      </w:r>
      <w:r w:rsidR="00B412A2" w:rsidRPr="00B412A2">
        <w:rPr>
          <w:rFonts w:ascii="Arial" w:hAnsi="Arial" w:cs="Arial"/>
        </w:rPr>
        <w:t>câncer</w:t>
      </w:r>
      <w:r w:rsidR="00B412A2">
        <w:rPr>
          <w:rFonts w:ascii="Arial" w:hAnsi="Arial" w:cs="Arial"/>
        </w:rPr>
        <w:t xml:space="preserve">, mas </w:t>
      </w:r>
      <w:r w:rsidR="00FE2D64" w:rsidRPr="00B412A2">
        <w:rPr>
          <w:rFonts w:ascii="Arial" w:hAnsi="Arial" w:cs="Arial"/>
        </w:rPr>
        <w:t xml:space="preserve">acabou perdendo a batalha </w:t>
      </w:r>
      <w:r w:rsidR="00B412A2" w:rsidRPr="00B412A2">
        <w:rPr>
          <w:rFonts w:ascii="Arial" w:hAnsi="Arial" w:cs="Arial"/>
        </w:rPr>
        <w:t>contra a</w:t>
      </w:r>
      <w:r w:rsidR="00FE2D64" w:rsidRPr="00B412A2">
        <w:rPr>
          <w:rFonts w:ascii="Arial" w:hAnsi="Arial" w:cs="Arial"/>
        </w:rPr>
        <w:t xml:space="preserve"> doença.</w:t>
      </w:r>
    </w:p>
    <w:p w14:paraId="7593DEAC" w14:textId="1E4817CF" w:rsidR="00FE2D64" w:rsidRPr="00B412A2" w:rsidRDefault="00FE2D64" w:rsidP="00FE2D64">
      <w:pPr>
        <w:rPr>
          <w:rFonts w:ascii="Arial" w:hAnsi="Arial" w:cs="Arial"/>
        </w:rPr>
      </w:pPr>
      <w:r w:rsidRPr="00B412A2">
        <w:rPr>
          <w:rFonts w:ascii="Arial" w:hAnsi="Arial" w:cs="Arial"/>
        </w:rPr>
        <w:t xml:space="preserve">Em nome de todos (as) que fazem ESP-PB, rogamos a Deus pela acolhida </w:t>
      </w:r>
      <w:r w:rsidR="00B412A2" w:rsidRPr="00B412A2">
        <w:rPr>
          <w:rFonts w:ascii="Arial" w:hAnsi="Arial" w:cs="Arial"/>
        </w:rPr>
        <w:t>dessa funcionária</w:t>
      </w:r>
      <w:r w:rsidRPr="00B412A2">
        <w:rPr>
          <w:rFonts w:ascii="Arial" w:hAnsi="Arial" w:cs="Arial"/>
        </w:rPr>
        <w:t xml:space="preserve"> exemplar que por tantos anos serviu com dignidade a </w:t>
      </w:r>
      <w:r w:rsidR="00B412A2" w:rsidRPr="00B412A2">
        <w:rPr>
          <w:rFonts w:ascii="Arial" w:hAnsi="Arial" w:cs="Arial"/>
        </w:rPr>
        <w:t>nossa Escola</w:t>
      </w:r>
      <w:r w:rsidRPr="00B412A2">
        <w:rPr>
          <w:rFonts w:ascii="Arial" w:hAnsi="Arial" w:cs="Arial"/>
        </w:rPr>
        <w:t xml:space="preserve"> de Saúde Pública da Paraíba.</w:t>
      </w:r>
    </w:p>
    <w:p w14:paraId="69748DA0" w14:textId="24F28BB6" w:rsidR="00B412A2" w:rsidRPr="00FE2D64" w:rsidRDefault="00B412A2" w:rsidP="00B412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 xml:space="preserve">Leni </w:t>
      </w:r>
      <w:r w:rsidRPr="00FE2D64"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>era servidor</w:t>
      </w:r>
      <w:r w:rsidRPr="00B412A2"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 xml:space="preserve">a </w:t>
      </w:r>
      <w:r w:rsidRPr="00FE2D64"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>desde 20</w:t>
      </w:r>
      <w:r w:rsidRPr="00B412A2"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>1</w:t>
      </w:r>
      <w:r w:rsidRPr="00FE2D64"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>1 e atuava com</w:t>
      </w:r>
      <w:r w:rsidRPr="00B412A2"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 xml:space="preserve">o </w:t>
      </w:r>
      <w:r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>t</w:t>
      </w:r>
      <w:r w:rsidRPr="00B412A2"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>écnica de contabilidade</w:t>
      </w:r>
      <w:r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 xml:space="preserve">, ela deixa um filho </w:t>
      </w:r>
      <w:proofErr w:type="gramStart"/>
      <w:r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>e  muita</w:t>
      </w:r>
      <w:proofErr w:type="gramEnd"/>
      <w:r>
        <w:rPr>
          <w:rFonts w:ascii="Arial" w:eastAsia="Times New Roman" w:hAnsi="Arial" w:cs="Arial"/>
          <w:color w:val="333333"/>
          <w:kern w:val="0"/>
          <w:lang w:eastAsia="pt-BR"/>
          <w14:ligatures w14:val="none"/>
        </w:rPr>
        <w:t xml:space="preserve"> saudade no coração de todos  que  tiveram a oportunidade de conviver com ela.</w:t>
      </w:r>
    </w:p>
    <w:p w14:paraId="44D25D2D" w14:textId="77777777" w:rsidR="00FE2D64" w:rsidRPr="00B412A2" w:rsidRDefault="00FE2D64" w:rsidP="00FE2D64">
      <w:pPr>
        <w:rPr>
          <w:rFonts w:ascii="Arial" w:hAnsi="Arial" w:cs="Arial"/>
        </w:rPr>
      </w:pPr>
    </w:p>
    <w:p w14:paraId="5E6C2352" w14:textId="77777777" w:rsidR="00FE2D64" w:rsidRDefault="00FE2D64" w:rsidP="00AA43C3"/>
    <w:p w14:paraId="603BEA43" w14:textId="77777777" w:rsidR="002872FE" w:rsidRDefault="002872FE" w:rsidP="00AA43C3"/>
    <w:p w14:paraId="3CC0B994" w14:textId="77777777" w:rsidR="002872FE" w:rsidRDefault="002872FE" w:rsidP="00AA43C3"/>
    <w:p w14:paraId="106997B6" w14:textId="77777777" w:rsidR="00AA43C3" w:rsidRDefault="00AA43C3" w:rsidP="00AA43C3"/>
    <w:p w14:paraId="6A9F5EC1" w14:textId="77777777" w:rsidR="00AA43C3" w:rsidRDefault="00AA43C3" w:rsidP="00AA43C3"/>
    <w:p w14:paraId="33A621D1" w14:textId="77777777" w:rsidR="00AA43C3" w:rsidRDefault="00AA43C3" w:rsidP="00AA43C3"/>
    <w:p w14:paraId="02CDF29D" w14:textId="77777777" w:rsidR="001F4BE1" w:rsidRDefault="001F4BE1" w:rsidP="001F4BE1">
      <w:r>
        <w:t>A Secretaria de Estado da Administração Penitenciária (Seap), comunica com profundo pesar, o falecimento do policial penal José Franco de Farias,67 anos, que atualmente exercia o cargo de secretário do SINDSEAP-PB.</w:t>
      </w:r>
    </w:p>
    <w:p w14:paraId="31E121E4" w14:textId="77777777" w:rsidR="001F4BE1" w:rsidRDefault="001F4BE1" w:rsidP="001F4BE1"/>
    <w:p w14:paraId="24DDEBCB" w14:textId="77777777" w:rsidR="001F4BE1" w:rsidRDefault="001F4BE1" w:rsidP="001F4BE1">
      <w:r>
        <w:t>Em nome de todos (as) que fazem a Seap, o secretário João Alves de Albuquerque transmite aos familiares e amigos de José Franco de Farias, a solidariedade cristã, e roga a Deus pela acolhida desse funcionário exemplar que por tantos anos serviu com dignidade ao Sistema Prisional da Paraíba.</w:t>
      </w:r>
    </w:p>
    <w:p w14:paraId="70AB8B8E" w14:textId="77777777" w:rsidR="001F4BE1" w:rsidRDefault="001F4BE1" w:rsidP="001F4BE1"/>
    <w:p w14:paraId="570F2ACB" w14:textId="0015CB5D" w:rsidR="00AA43C3" w:rsidRDefault="001F4BE1" w:rsidP="001F4BE1">
      <w:r>
        <w:t xml:space="preserve">            O velório acontece neste domingo (12) na Central de Velório Rosa de Saron, em Jaguaribe, até ao meio dia e o sepultamento será no cemitério de Cruz do Espírito Santo, às 16h</w:t>
      </w:r>
    </w:p>
    <w:p w14:paraId="4B9E3929" w14:textId="77777777" w:rsidR="00AA43C3" w:rsidRDefault="00AA43C3" w:rsidP="00AA43C3"/>
    <w:p w14:paraId="797A804F" w14:textId="77777777" w:rsidR="00AA43C3" w:rsidRDefault="00AA43C3" w:rsidP="00AA43C3"/>
    <w:p w14:paraId="7559E5A5" w14:textId="77777777" w:rsidR="00AA43C3" w:rsidRDefault="00AA43C3" w:rsidP="00AA43C3"/>
    <w:p w14:paraId="27B05771" w14:textId="6B995B8B" w:rsidR="00AA43C3" w:rsidRDefault="00AA43C3" w:rsidP="00AA43C3">
      <w:r>
        <w:t>do jornalista, poeta, escritor, crítico musical e cronista paraibano Ricardo Anísio, aos 64 anos. De acordo com informações de familiares, ele estava debilitado em decorrência de uma pneumonia. O velório acontece desde às 13h na Central São João Batista.</w:t>
      </w:r>
    </w:p>
    <w:p w14:paraId="3317538E" w14:textId="77777777" w:rsidR="00AA43C3" w:rsidRDefault="00AA43C3" w:rsidP="00AA43C3"/>
    <w:p w14:paraId="20ED4FB2" w14:textId="77777777" w:rsidR="00AA43C3" w:rsidRDefault="00AA43C3" w:rsidP="00AA43C3">
      <w:r>
        <w:t>Ricardo Anisio sempre teve uma participação ativa na vida cultural e política da API deixando sua marca na entidade. A Associação se solidariza com familiares e amigos.</w:t>
      </w:r>
    </w:p>
    <w:p w14:paraId="4B1722B9" w14:textId="77777777" w:rsidR="00AA43C3" w:rsidRDefault="00AA43C3" w:rsidP="00AA43C3"/>
    <w:p w14:paraId="519C02D9" w14:textId="77777777" w:rsidR="00AA43C3" w:rsidRDefault="00AA43C3" w:rsidP="00AA43C3">
      <w:r>
        <w:t>Com intensa atuação jornalística na capital paraibana por quase 40 anos, principalmente nos jornais O Norte e A União e na revista A Semana (onde assinava uma coluna), o interesse de Ricardo Anísio pela música, arte e cultura surgiu aos 15 anos de idade, quando foi apresentado ao cantor e compositor Geraldo Vandré. O autor de ‘Pra Não Dizer Que Não Falei Das Flores’ (‘Caminhando’) nasceu na mesma rua em que moravam familiares de Ricardo Anísio e o contato fez o futuro jornalista despertar para a música.</w:t>
      </w:r>
    </w:p>
    <w:p w14:paraId="69263165" w14:textId="77777777" w:rsidR="00AA43C3" w:rsidRDefault="00AA43C3" w:rsidP="00AA43C3"/>
    <w:p w14:paraId="7941E57A" w14:textId="77777777" w:rsidR="00AA43C3" w:rsidRDefault="00AA43C3" w:rsidP="00AA43C3">
      <w:r>
        <w:t xml:space="preserve">Logo em seguida, Anísio ficou amigo de Vital Farias, Zé Ramalho, Cátia de França, entre outros destaques da música paraibana em desenvolvimento e acabou se apaixonando pela música. Em 1978, ele começou a escrever sobre artes no jornal Correio da Paraíba. Como jornalista e crítico musical, trabalhou em diversos jornais e revistas: Correio da Paraíba, O Norte, A União, O Momento e </w:t>
      </w:r>
      <w:proofErr w:type="spellStart"/>
      <w:r>
        <w:t>ContraPonto</w:t>
      </w:r>
      <w:proofErr w:type="spellEnd"/>
      <w:r>
        <w:t>. Anísio também atuou em emissoras de rádio, como a FM O Norte, FM Tambaú, Tabajara AM, e FM Correio Classe A.</w:t>
      </w:r>
    </w:p>
    <w:p w14:paraId="700D67D6" w14:textId="77777777" w:rsidR="00AA43C3" w:rsidRDefault="00AA43C3" w:rsidP="00AA43C3"/>
    <w:p w14:paraId="284E901A" w14:textId="4D5579F2" w:rsidR="00416BF6" w:rsidRDefault="00AA43C3" w:rsidP="00AA43C3">
      <w:r>
        <w:t xml:space="preserve">Entre suas obras editadas, destacam-se: ‘Canção do Caos’, seu quarto livro de poemas, com ilustrações do artista plástico Flávio Tavares (Forma Editora – 127 páginas); ‘Simulacro’, com 55 poesias e capa ilustrada pela artista plástica e escritora Mercedes Cavalcanti (Pepita); ‘MPB de A </w:t>
      </w:r>
      <w:proofErr w:type="spellStart"/>
      <w:r>
        <w:t>a</w:t>
      </w:r>
      <w:proofErr w:type="spellEnd"/>
      <w:r>
        <w:t xml:space="preserve"> Z’, com 300 páginas, que trata sobre ícones e movimentos que marcaram a história da música brasileiras; além de ‘Canção do Fogo’, ‘Canção do Abismo’, ‘Florilégio’ e ‘Forró de Cabo a Rabo’.</w:t>
      </w:r>
    </w:p>
    <w:sectPr w:rsidR="00416B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3C3"/>
    <w:rsid w:val="001F4BE1"/>
    <w:rsid w:val="00216D90"/>
    <w:rsid w:val="002872FE"/>
    <w:rsid w:val="00416BF6"/>
    <w:rsid w:val="008A1A63"/>
    <w:rsid w:val="00AA43C3"/>
    <w:rsid w:val="00B412A2"/>
    <w:rsid w:val="00FC2387"/>
    <w:rsid w:val="00FE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03522"/>
  <w15:docId w15:val="{BF5C1F68-2E0D-47A5-B508-F5C407AB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0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512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COMUNICAÇÃO</dc:creator>
  <cp:keywords/>
  <dc:description/>
  <cp:lastModifiedBy>COMUNICAÇÃO</cp:lastModifiedBy>
  <cp:revision>1</cp:revision>
  <dcterms:created xsi:type="dcterms:W3CDTF">2023-09-21T13:01:00Z</dcterms:created>
  <dcterms:modified xsi:type="dcterms:W3CDTF">2023-09-22T18:09:00Z</dcterms:modified>
</cp:coreProperties>
</file>