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C750" w14:textId="0E39BE11" w:rsidR="0060113E" w:rsidRDefault="0060113E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83D4FEA" wp14:editId="60C5A349">
            <wp:simplePos x="0" y="0"/>
            <wp:positionH relativeFrom="column">
              <wp:posOffset>2225040</wp:posOffset>
            </wp:positionH>
            <wp:positionV relativeFrom="paragraph">
              <wp:posOffset>-661670</wp:posOffset>
            </wp:positionV>
            <wp:extent cx="943610" cy="984250"/>
            <wp:effectExtent l="0" t="0" r="0" b="0"/>
            <wp:wrapNone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8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61203" w14:textId="77777777" w:rsidR="0060113E" w:rsidRDefault="0060113E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81DBEE" w14:textId="77777777" w:rsidR="0060113E" w:rsidRDefault="0060113E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32DC1D" w14:textId="5E03F5AC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PADRONIZADO DE FORMULÁRIO DE TÍTULOS</w:t>
      </w:r>
    </w:p>
    <w:p w14:paraId="02332EDD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(Obrigatório apenas para os candidatos ao Programa de Residência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Uniprofissional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em Cirurgia e Traumatologia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Bucomaxilofacial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)</w:t>
      </w:r>
    </w:p>
    <w:p w14:paraId="00997E19" w14:textId="77777777" w:rsid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874633" w14:textId="77777777" w:rsid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COMPLETO DO CANDIDATO:</w:t>
      </w:r>
    </w:p>
    <w:p w14:paraId="639AF947" w14:textId="77777777" w:rsidR="0060113E" w:rsidRDefault="0060113E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9CD715" w14:textId="40DFC525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APROVEITAMENTO ACADÊMICO (HISTÓRICO ESCOLAR</w:t>
      </w:r>
      <w:r>
        <w:rPr>
          <w:color w:val="000000"/>
        </w:rPr>
        <w:t>: __________________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413CE65" wp14:editId="36E1E364">
            <wp:simplePos x="0" y="0"/>
            <wp:positionH relativeFrom="column">
              <wp:posOffset>-609598</wp:posOffset>
            </wp:positionH>
            <wp:positionV relativeFrom="paragraph">
              <wp:posOffset>0</wp:posOffset>
            </wp:positionV>
            <wp:extent cx="12700" cy="12700"/>
            <wp:effectExtent l="0" t="0" r="0" b="0"/>
            <wp:wrapTopAndBottom distT="0" dist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EF40F0B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MONITORIAS (MÁXIMO 15,0 pontos – 5 pontos por semestre letivo)</w:t>
      </w:r>
    </w:p>
    <w:tbl>
      <w:tblPr>
        <w:tblW w:w="9543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2694"/>
        <w:gridCol w:w="3543"/>
      </w:tblGrid>
      <w:tr w:rsidR="00E0178C" w14:paraId="047556D6" w14:textId="77777777" w:rsidTr="0060113E">
        <w:trPr>
          <w:cantSplit/>
          <w:trHeight w:val="540"/>
          <w:tblHeader/>
        </w:trPr>
        <w:tc>
          <w:tcPr>
            <w:tcW w:w="3306" w:type="dxa"/>
            <w:shd w:val="clear" w:color="auto" w:fill="C6D9F1" w:themeFill="text2" w:themeFillTint="33"/>
            <w:vAlign w:val="center"/>
          </w:tcPr>
          <w:p w14:paraId="63F1E2FC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519DD8C4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2F91B910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E0178C" w14:paraId="4878E72D" w14:textId="77777777" w:rsidTr="009E572F">
        <w:trPr>
          <w:cantSplit/>
          <w:trHeight w:val="300"/>
          <w:tblHeader/>
        </w:trPr>
        <w:tc>
          <w:tcPr>
            <w:tcW w:w="3306" w:type="dxa"/>
            <w:shd w:val="clear" w:color="auto" w:fill="auto"/>
          </w:tcPr>
          <w:p w14:paraId="2490EFD0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674CCE82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089B4A2A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8C" w14:paraId="3CF7C5EB" w14:textId="77777777" w:rsidTr="009E572F">
        <w:trPr>
          <w:cantSplit/>
          <w:trHeight w:val="300"/>
          <w:tblHeader/>
        </w:trPr>
        <w:tc>
          <w:tcPr>
            <w:tcW w:w="3306" w:type="dxa"/>
            <w:shd w:val="clear" w:color="auto" w:fill="auto"/>
          </w:tcPr>
          <w:p w14:paraId="614992D8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5E935F14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56B370B5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8708D02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DE47E3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BOLSAS DE INICIAÇÃO CIENTÍFICA PIBIC – PIC (MÁXIMO 15,0 pontos 5 pontos por projeto)</w:t>
      </w:r>
    </w:p>
    <w:tbl>
      <w:tblPr>
        <w:tblW w:w="9543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2694"/>
        <w:gridCol w:w="3543"/>
      </w:tblGrid>
      <w:tr w:rsidR="00E0178C" w14:paraId="5269D279" w14:textId="77777777" w:rsidTr="0060113E">
        <w:trPr>
          <w:cantSplit/>
          <w:trHeight w:val="540"/>
          <w:tblHeader/>
        </w:trPr>
        <w:tc>
          <w:tcPr>
            <w:tcW w:w="3306" w:type="dxa"/>
            <w:shd w:val="clear" w:color="auto" w:fill="C6D9F1" w:themeFill="text2" w:themeFillTint="33"/>
            <w:vAlign w:val="center"/>
          </w:tcPr>
          <w:p w14:paraId="4A78B837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143FED46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737E615B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E0178C" w14:paraId="3390DEB5" w14:textId="77777777" w:rsidTr="009E572F">
        <w:trPr>
          <w:cantSplit/>
          <w:trHeight w:val="300"/>
          <w:tblHeader/>
        </w:trPr>
        <w:tc>
          <w:tcPr>
            <w:tcW w:w="3306" w:type="dxa"/>
          </w:tcPr>
          <w:p w14:paraId="40BC53E2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3EADC79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418B97E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8C" w14:paraId="746ED8C1" w14:textId="77777777" w:rsidTr="009E572F">
        <w:trPr>
          <w:cantSplit/>
          <w:trHeight w:val="300"/>
          <w:tblHeader/>
        </w:trPr>
        <w:tc>
          <w:tcPr>
            <w:tcW w:w="3306" w:type="dxa"/>
          </w:tcPr>
          <w:p w14:paraId="57BC879D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AB8546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D24B635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7E6B95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F21C8E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ATIVIDADES DE EXTENSÃO ou PET SAÚDE (MÁXIMO 20,0 pontos 5 pontos por semestre letivo)</w:t>
      </w:r>
    </w:p>
    <w:tbl>
      <w:tblPr>
        <w:tblW w:w="9543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2694"/>
        <w:gridCol w:w="3543"/>
      </w:tblGrid>
      <w:tr w:rsidR="00E0178C" w14:paraId="11D7A9EC" w14:textId="77777777" w:rsidTr="0060113E">
        <w:trPr>
          <w:cantSplit/>
          <w:trHeight w:val="540"/>
          <w:tblHeader/>
        </w:trPr>
        <w:tc>
          <w:tcPr>
            <w:tcW w:w="3306" w:type="dxa"/>
            <w:shd w:val="clear" w:color="auto" w:fill="C6D9F1" w:themeFill="text2" w:themeFillTint="33"/>
            <w:vAlign w:val="center"/>
          </w:tcPr>
          <w:p w14:paraId="323E3CDE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18B1DCDA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7A72669E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E0178C" w14:paraId="1535329F" w14:textId="77777777" w:rsidTr="009E572F">
        <w:trPr>
          <w:cantSplit/>
          <w:trHeight w:val="300"/>
          <w:tblHeader/>
        </w:trPr>
        <w:tc>
          <w:tcPr>
            <w:tcW w:w="3306" w:type="dxa"/>
            <w:shd w:val="clear" w:color="auto" w:fill="auto"/>
          </w:tcPr>
          <w:p w14:paraId="199E7337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6EB6CC76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75CEAFA5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8C" w14:paraId="6AE4AC7B" w14:textId="77777777" w:rsidTr="009E572F">
        <w:trPr>
          <w:cantSplit/>
          <w:trHeight w:val="300"/>
          <w:tblHeader/>
        </w:trPr>
        <w:tc>
          <w:tcPr>
            <w:tcW w:w="3306" w:type="dxa"/>
            <w:shd w:val="clear" w:color="auto" w:fill="auto"/>
          </w:tcPr>
          <w:p w14:paraId="34E3C3F8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20E1E281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14BB2770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1B9DEBF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A32D2A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TRABALHOS PUBLICADOS OU APRESENTADOS EM EVENTOS CIENTÍFICOS (MÁXIMO 20,0 pontos 5 pontos por trabalho)</w:t>
      </w:r>
    </w:p>
    <w:tbl>
      <w:tblPr>
        <w:tblW w:w="960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483"/>
        <w:gridCol w:w="2726"/>
      </w:tblGrid>
      <w:tr w:rsidR="00E0178C" w14:paraId="5E2D9DAE" w14:textId="77777777" w:rsidTr="0060113E">
        <w:trPr>
          <w:cantSplit/>
          <w:trHeight w:val="700"/>
          <w:tblHeader/>
        </w:trPr>
        <w:tc>
          <w:tcPr>
            <w:tcW w:w="4395" w:type="dxa"/>
            <w:shd w:val="clear" w:color="auto" w:fill="C6D9F1" w:themeFill="text2" w:themeFillTint="33"/>
            <w:vAlign w:val="center"/>
          </w:tcPr>
          <w:p w14:paraId="39086DB0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2483" w:type="dxa"/>
            <w:shd w:val="clear" w:color="auto" w:fill="C6D9F1" w:themeFill="text2" w:themeFillTint="33"/>
            <w:vAlign w:val="center"/>
          </w:tcPr>
          <w:p w14:paraId="1364D314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 PUBLICAÇÃO</w:t>
            </w:r>
          </w:p>
        </w:tc>
        <w:tc>
          <w:tcPr>
            <w:tcW w:w="2726" w:type="dxa"/>
            <w:shd w:val="clear" w:color="auto" w:fill="C6D9F1" w:themeFill="text2" w:themeFillTint="33"/>
            <w:vAlign w:val="center"/>
          </w:tcPr>
          <w:p w14:paraId="1E026D73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E0178C" w14:paraId="7DA34E4B" w14:textId="77777777" w:rsidTr="009E572F">
        <w:trPr>
          <w:cantSplit/>
          <w:trHeight w:val="40"/>
          <w:tblHeader/>
        </w:trPr>
        <w:tc>
          <w:tcPr>
            <w:tcW w:w="4395" w:type="dxa"/>
          </w:tcPr>
          <w:p w14:paraId="1707124D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0555D1A4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485846DC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178C" w14:paraId="0908E76E" w14:textId="77777777" w:rsidTr="009E572F">
        <w:trPr>
          <w:cantSplit/>
          <w:trHeight w:val="320"/>
          <w:tblHeader/>
        </w:trPr>
        <w:tc>
          <w:tcPr>
            <w:tcW w:w="4395" w:type="dxa"/>
          </w:tcPr>
          <w:p w14:paraId="7CFF946B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3" w:type="dxa"/>
          </w:tcPr>
          <w:p w14:paraId="73EDD2C4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14:paraId="05BB99D3" w14:textId="77777777" w:rsidR="00E0178C" w:rsidRDefault="00E0178C" w:rsidP="009E572F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0" w:righ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A32E25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502E0A59" w14:textId="77777777" w:rsidR="00E0178C" w:rsidRPr="00E0178C" w:rsidRDefault="00E0178C" w:rsidP="00E017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CÁLCULO DA NOTA FINAL (USO DO CANDIDATO):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114FC80F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spacing w:line="36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CÁLCULO DA NOTA FINAL (USO DA COMISSÃO):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3CBAA51E" w14:textId="77777777" w:rsidR="00E0178C" w:rsidRDefault="00E0178C" w:rsidP="00E017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5D362E" w14:textId="77777777" w:rsidR="00E0178C" w:rsidRP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QUE TODAS AS INFORMAÇÕES PRESTADAS NESTE FORMULÁRIO, BEM COMO AS COMPROVAÇÕES EM ANEXO, SÃO </w:t>
      </w:r>
      <w:r>
        <w:rPr>
          <w:rFonts w:ascii="Times New Roman" w:eastAsia="Times New Roman" w:hAnsi="Times New Roman" w:cs="Times New Roman"/>
          <w:sz w:val="24"/>
          <w:szCs w:val="24"/>
        </w:rPr>
        <w:t>VERÍDICAS.</w:t>
      </w:r>
    </w:p>
    <w:p w14:paraId="15F46B17" w14:textId="77777777" w:rsid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BD05CE" w14:textId="77777777" w:rsid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_______.</w:t>
      </w:r>
    </w:p>
    <w:p w14:paraId="5A948F5E" w14:textId="77777777" w:rsid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104CF9B2" w14:textId="77777777" w:rsidR="0091401D" w:rsidRPr="00E0178C" w:rsidRDefault="00E0178C" w:rsidP="00E0178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319"/>
          <w:tab w:val="left" w:pos="6319"/>
        </w:tabs>
        <w:spacing w:line="360" w:lineRule="auto"/>
        <w:ind w:left="0" w:right="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Assinatura do Candidato</w:t>
      </w:r>
    </w:p>
    <w:sectPr w:rsidR="0091401D" w:rsidRPr="00E0178C" w:rsidSect="006011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78C"/>
    <w:rsid w:val="0060113E"/>
    <w:rsid w:val="0075508B"/>
    <w:rsid w:val="0091401D"/>
    <w:rsid w:val="00E0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530E"/>
  <w15:docId w15:val="{C293E83C-F8A1-4240-9DD2-E8BBA5B4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hidden/>
    <w:qFormat/>
    <w:rsid w:val="00E0178C"/>
    <w:pPr>
      <w:widowControl w:val="0"/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958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NPRS</cp:lastModifiedBy>
  <cp:revision>2</cp:revision>
  <dcterms:created xsi:type="dcterms:W3CDTF">2023-02-08T18:26:00Z</dcterms:created>
  <dcterms:modified xsi:type="dcterms:W3CDTF">2023-02-08T18:48:00Z</dcterms:modified>
</cp:coreProperties>
</file>